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A2FB" w14:textId="4992B7FD" w:rsidR="06594A22" w:rsidRDefault="06594A22" w:rsidP="06594A22">
      <w:pPr>
        <w:jc w:val="center"/>
        <w:rPr>
          <w:b/>
          <w:bCs/>
          <w:sz w:val="28"/>
          <w:szCs w:val="28"/>
        </w:rPr>
      </w:pPr>
      <w:r w:rsidRPr="06594A22">
        <w:rPr>
          <w:b/>
          <w:bCs/>
          <w:sz w:val="28"/>
          <w:szCs w:val="28"/>
        </w:rPr>
        <w:t>“</w:t>
      </w:r>
      <w:r w:rsidR="00BD54F8">
        <w:rPr>
          <w:b/>
          <w:bCs/>
          <w:sz w:val="28"/>
          <w:szCs w:val="28"/>
        </w:rPr>
        <w:t>Thaala</w:t>
      </w:r>
      <w:r w:rsidRPr="06594A22">
        <w:rPr>
          <w:b/>
          <w:bCs/>
          <w:sz w:val="28"/>
          <w:szCs w:val="28"/>
        </w:rPr>
        <w:t xml:space="preserve"> 2023”</w:t>
      </w:r>
    </w:p>
    <w:p w14:paraId="52AFE922" w14:textId="077A236B" w:rsidR="06594A22" w:rsidRPr="00C92F6A" w:rsidRDefault="00C92F6A" w:rsidP="06594A22">
      <w:pPr>
        <w:jc w:val="center"/>
        <w:rPr>
          <w:b/>
          <w:bCs/>
          <w:sz w:val="24"/>
          <w:szCs w:val="24"/>
        </w:rPr>
      </w:pPr>
      <w:r w:rsidRPr="00C92F6A">
        <w:rPr>
          <w:b/>
          <w:bCs/>
          <w:sz w:val="24"/>
          <w:szCs w:val="24"/>
        </w:rPr>
        <w:t>Invitation</w:t>
      </w:r>
      <w:r w:rsidR="06594A22" w:rsidRPr="00C92F6A">
        <w:rPr>
          <w:b/>
          <w:bCs/>
          <w:sz w:val="24"/>
          <w:szCs w:val="24"/>
        </w:rPr>
        <w:t xml:space="preserve"> for </w:t>
      </w:r>
      <w:r w:rsidRPr="00C92F6A">
        <w:rPr>
          <w:b/>
          <w:bCs/>
          <w:sz w:val="24"/>
          <w:szCs w:val="24"/>
        </w:rPr>
        <w:t xml:space="preserve">the </w:t>
      </w:r>
      <w:r w:rsidR="06594A22" w:rsidRPr="00C92F6A">
        <w:rPr>
          <w:b/>
          <w:bCs/>
          <w:sz w:val="24"/>
          <w:szCs w:val="24"/>
        </w:rPr>
        <w:t>Inter-Faculty Dancing Competition 2023</w:t>
      </w:r>
    </w:p>
    <w:p w14:paraId="07E6B031" w14:textId="6789EDEF" w:rsidR="06594A22" w:rsidRPr="00C92F6A" w:rsidRDefault="06594A22" w:rsidP="06594A22">
      <w:pPr>
        <w:jc w:val="center"/>
        <w:rPr>
          <w:b/>
          <w:bCs/>
          <w:sz w:val="24"/>
          <w:szCs w:val="24"/>
        </w:rPr>
      </w:pPr>
    </w:p>
    <w:p w14:paraId="2A61F1B2" w14:textId="26E4E4AD" w:rsidR="06594A22" w:rsidRDefault="06594A22" w:rsidP="06594A22">
      <w:pPr>
        <w:jc w:val="both"/>
        <w:rPr>
          <w:b/>
          <w:bCs/>
        </w:rPr>
      </w:pPr>
      <w:r w:rsidRPr="06594A22">
        <w:rPr>
          <w:b/>
          <w:bCs/>
        </w:rPr>
        <w:t>1.0. Overview</w:t>
      </w:r>
    </w:p>
    <w:p w14:paraId="3B19755C" w14:textId="5D913ACF" w:rsidR="06594A22" w:rsidRDefault="06594A22" w:rsidP="06594A22">
      <w:pPr>
        <w:jc w:val="both"/>
      </w:pPr>
      <w:r>
        <w:t>This competition will be conducted via three rounds consisting of intra-faculty 1</w:t>
      </w:r>
      <w:r w:rsidRPr="06594A22">
        <w:rPr>
          <w:vertAlign w:val="superscript"/>
        </w:rPr>
        <w:t>st</w:t>
      </w:r>
      <w:r>
        <w:t xml:space="preserve"> auditions, inter-faculty semi-final auditions followed by a workshop conducted by professional level dancers and </w:t>
      </w:r>
      <w:r w:rsidR="000B0D90">
        <w:t xml:space="preserve">a </w:t>
      </w:r>
      <w:r w:rsidR="00D91A76">
        <w:t>university</w:t>
      </w:r>
      <w:r>
        <w:t xml:space="preserve"> level final competition</w:t>
      </w:r>
      <w:r w:rsidR="000B0D90">
        <w:t xml:space="preserve"> held</w:t>
      </w:r>
      <w:r>
        <w:t xml:space="preserve"> at </w:t>
      </w:r>
      <w:r w:rsidR="00592306">
        <w:t xml:space="preserve">the </w:t>
      </w:r>
      <w:r>
        <w:t>New Arts Theater (NAT)</w:t>
      </w:r>
      <w:r w:rsidR="00592306">
        <w:t xml:space="preserve"> University of Colombo</w:t>
      </w:r>
      <w:r>
        <w:t xml:space="preserve">. The final competition is planned to be held on the </w:t>
      </w:r>
      <w:r w:rsidR="00C92F6A">
        <w:t>10</w:t>
      </w:r>
      <w:r w:rsidR="00C92F6A" w:rsidRPr="00C92F6A">
        <w:rPr>
          <w:vertAlign w:val="superscript"/>
        </w:rPr>
        <w:t>th</w:t>
      </w:r>
      <w:r w:rsidR="00C92F6A">
        <w:t xml:space="preserve"> February</w:t>
      </w:r>
      <w:r w:rsidR="000B052E">
        <w:t xml:space="preserve"> </w:t>
      </w:r>
      <w:r>
        <w:t xml:space="preserve">2023 to showcase the talents of different dancing traditions by students representing all 8 faculties registered under the constitution of the Arts Council of University of Colombo. </w:t>
      </w:r>
    </w:p>
    <w:p w14:paraId="40C96760" w14:textId="570CBE33" w:rsidR="06594A22" w:rsidRDefault="00D577AB" w:rsidP="06594A22">
      <w:pPr>
        <w:rPr>
          <w:b/>
          <w:bCs/>
        </w:rPr>
      </w:pPr>
      <w:r>
        <w:rPr>
          <w:b/>
          <w:bCs/>
        </w:rPr>
        <w:t xml:space="preserve">1.1. </w:t>
      </w:r>
      <w:r w:rsidR="06594A22" w:rsidRPr="06594A22">
        <w:rPr>
          <w:b/>
          <w:bCs/>
        </w:rPr>
        <w:t>General Rules and Guidelines for the competition</w:t>
      </w:r>
    </w:p>
    <w:p w14:paraId="0BA17A8F" w14:textId="7A52CFB2" w:rsidR="06594A22" w:rsidRDefault="06594A22" w:rsidP="06594A22">
      <w:pPr>
        <w:jc w:val="both"/>
      </w:pPr>
      <w:r>
        <w:t>*This will be a solo dancing competition representing students from all faculties in the University of Colombo.</w:t>
      </w:r>
    </w:p>
    <w:p w14:paraId="65F07331" w14:textId="497EE0B3" w:rsidR="06594A22" w:rsidRDefault="06594A22" w:rsidP="06594A22">
      <w:pPr>
        <w:jc w:val="both"/>
      </w:pPr>
      <w:r>
        <w:t xml:space="preserve">* Students from any of the four years of university and from any race can apply for this competition by submitting the google form application </w:t>
      </w:r>
      <w:hyperlink r:id="rId7">
        <w:r w:rsidRPr="06594A22">
          <w:rPr>
            <w:rStyle w:val="Hyperlink"/>
          </w:rPr>
          <w:t>https://forms.gle/8UVNb4FRRFcZpyEG9</w:t>
        </w:r>
      </w:hyperlink>
      <w:r>
        <w:t xml:space="preserve"> by on or before </w:t>
      </w:r>
      <w:r w:rsidR="00C92F6A">
        <w:t>08</w:t>
      </w:r>
      <w:r w:rsidR="00800D08" w:rsidRPr="00800D08">
        <w:rPr>
          <w:vertAlign w:val="superscript"/>
        </w:rPr>
        <w:t>th</w:t>
      </w:r>
      <w:r w:rsidR="00800D08">
        <w:t xml:space="preserve"> </w:t>
      </w:r>
      <w:r>
        <w:t xml:space="preserve">of </w:t>
      </w:r>
      <w:r w:rsidR="00C92F6A">
        <w:t>January</w:t>
      </w:r>
      <w:r>
        <w:t xml:space="preserve"> 202</w:t>
      </w:r>
      <w:r w:rsidR="00C92F6A">
        <w:t>3</w:t>
      </w:r>
      <w:r>
        <w:t>.</w:t>
      </w:r>
    </w:p>
    <w:p w14:paraId="532FD0BE" w14:textId="43981BA4" w:rsidR="06594A22" w:rsidRDefault="06594A22" w:rsidP="06594A22">
      <w:pPr>
        <w:jc w:val="both"/>
      </w:pPr>
      <w:r>
        <w:t>* Participants can use live instruments or a track for as their background music, but no funding will be granted from the University for this purpose.</w:t>
      </w:r>
      <w:r w:rsidR="00C74FB6">
        <w:t xml:space="preserve"> </w:t>
      </w:r>
    </w:p>
    <w:p w14:paraId="4B430E56" w14:textId="6BBCB133" w:rsidR="06594A22" w:rsidRDefault="06594A22" w:rsidP="06594A22">
      <w:pPr>
        <w:jc w:val="both"/>
      </w:pPr>
      <w:r>
        <w:t xml:space="preserve">*The students who are dancing to a track needs to submit it in a CD at least before 4 days to the respective audition to Ms. </w:t>
      </w:r>
      <w:proofErr w:type="spellStart"/>
      <w:r>
        <w:t>Dasuni</w:t>
      </w:r>
      <w:proofErr w:type="spellEnd"/>
      <w:r>
        <w:t xml:space="preserve"> of Student and Staff Affairs Bra</w:t>
      </w:r>
      <w:r w:rsidR="00C74FB6">
        <w:t>n</w:t>
      </w:r>
      <w:r>
        <w:t>ch at College House.</w:t>
      </w:r>
    </w:p>
    <w:p w14:paraId="61F35A42" w14:textId="5B3D2596" w:rsidR="06594A22" w:rsidRDefault="06594A22" w:rsidP="06594A22">
      <w:pPr>
        <w:jc w:val="both"/>
      </w:pPr>
      <w:r>
        <w:t xml:space="preserve">* </w:t>
      </w:r>
      <w:r w:rsidR="00C74FB6">
        <w:t xml:space="preserve">Communication will be mainly handled by email and the </w:t>
      </w:r>
      <w:r>
        <w:t>participant</w:t>
      </w:r>
      <w:r w:rsidR="00C74FB6">
        <w:t>s</w:t>
      </w:r>
      <w:r>
        <w:t xml:space="preserve"> </w:t>
      </w:r>
      <w:r w:rsidR="00C74FB6">
        <w:t xml:space="preserve">selected for the final round </w:t>
      </w:r>
      <w:r>
        <w:t xml:space="preserve">will be added in to a WhatsApp group for easy communication. </w:t>
      </w:r>
    </w:p>
    <w:p w14:paraId="1B684E95" w14:textId="77777777" w:rsidR="00D47E92" w:rsidRDefault="00D47E92" w:rsidP="06594A22">
      <w:pPr>
        <w:jc w:val="both"/>
      </w:pPr>
    </w:p>
    <w:p w14:paraId="570340DE" w14:textId="01E380AA" w:rsidR="06594A22" w:rsidRDefault="06594A22" w:rsidP="06594A22">
      <w:pPr>
        <w:jc w:val="both"/>
        <w:rPr>
          <w:b/>
          <w:bCs/>
        </w:rPr>
      </w:pPr>
      <w:r w:rsidRPr="06594A22">
        <w:rPr>
          <w:b/>
          <w:bCs/>
        </w:rPr>
        <w:t>1.</w:t>
      </w:r>
      <w:r w:rsidR="00D577AB">
        <w:rPr>
          <w:b/>
          <w:bCs/>
        </w:rPr>
        <w:t>2</w:t>
      </w:r>
      <w:r w:rsidRPr="06594A22">
        <w:rPr>
          <w:b/>
          <w:bCs/>
        </w:rPr>
        <w:t xml:space="preserve">. Rounds of Competition </w:t>
      </w:r>
    </w:p>
    <w:p w14:paraId="20475EAB" w14:textId="05EED3C5" w:rsidR="06594A22" w:rsidRDefault="06594A22" w:rsidP="06594A22">
      <w:pPr>
        <w:jc w:val="both"/>
      </w:pPr>
      <w:r>
        <w:t xml:space="preserve">The competition will be carried under three main rounds as below. </w:t>
      </w:r>
    </w:p>
    <w:p w14:paraId="346D8E6C" w14:textId="163A0C06" w:rsidR="06594A22" w:rsidRDefault="06594A22" w:rsidP="06594A22">
      <w:pPr>
        <w:jc w:val="both"/>
        <w:rPr>
          <w:b/>
          <w:bCs/>
        </w:rPr>
      </w:pPr>
      <w:r w:rsidRPr="06594A22">
        <w:rPr>
          <w:b/>
          <w:bCs/>
        </w:rPr>
        <w:t>1.</w:t>
      </w:r>
      <w:r w:rsidR="00D577AB">
        <w:rPr>
          <w:b/>
          <w:bCs/>
        </w:rPr>
        <w:t>2</w:t>
      </w:r>
      <w:r w:rsidRPr="06594A22">
        <w:rPr>
          <w:b/>
          <w:bCs/>
        </w:rPr>
        <w:t>.1. First Round: 1</w:t>
      </w:r>
      <w:r w:rsidRPr="06594A22">
        <w:rPr>
          <w:b/>
          <w:bCs/>
          <w:vertAlign w:val="superscript"/>
        </w:rPr>
        <w:t>st</w:t>
      </w:r>
      <w:r w:rsidRPr="06594A22">
        <w:rPr>
          <w:b/>
          <w:bCs/>
        </w:rPr>
        <w:t xml:space="preserve"> Auditions</w:t>
      </w:r>
    </w:p>
    <w:p w14:paraId="0F2208FF" w14:textId="17144D2B" w:rsidR="06594A22" w:rsidRDefault="06594A22" w:rsidP="06594A22">
      <w:pPr>
        <w:jc w:val="both"/>
      </w:pPr>
      <w:r>
        <w:t>* The 1</w:t>
      </w:r>
      <w:r w:rsidRPr="06594A22">
        <w:rPr>
          <w:vertAlign w:val="superscript"/>
        </w:rPr>
        <w:t>st</w:t>
      </w:r>
      <w:r>
        <w:t xml:space="preserve"> round auditions will be conducted at each faculty level and the selected list of top 10 students need to be received by </w:t>
      </w:r>
      <w:hyperlink r:id="rId8" w:history="1">
        <w:r w:rsidR="009C7103" w:rsidRPr="00BA4629">
          <w:rPr>
            <w:rStyle w:val="Hyperlink"/>
          </w:rPr>
          <w:t>dasuni@ssa.cmb.ac.lk</w:t>
        </w:r>
      </w:hyperlink>
      <w:r w:rsidR="009C7103">
        <w:t xml:space="preserve"> </w:t>
      </w:r>
      <w:r>
        <w:t xml:space="preserve">on or before </w:t>
      </w:r>
      <w:r w:rsidR="009C7103">
        <w:t>16</w:t>
      </w:r>
      <w:r w:rsidR="009C7103">
        <w:rPr>
          <w:vertAlign w:val="superscript"/>
        </w:rPr>
        <w:t>th</w:t>
      </w:r>
      <w:r>
        <w:t xml:space="preserve"> </w:t>
      </w:r>
      <w:r w:rsidR="009C7103">
        <w:t>January</w:t>
      </w:r>
      <w:r>
        <w:t xml:space="preserve"> 2022 for the semi-final round. </w:t>
      </w:r>
    </w:p>
    <w:p w14:paraId="1CDB25B2" w14:textId="02A8B05C" w:rsidR="06594A22" w:rsidRDefault="06594A22" w:rsidP="06594A22">
      <w:pPr>
        <w:jc w:val="both"/>
      </w:pPr>
      <w:r>
        <w:t>* Participants can take up to 2 minutes to 2.5 minutes for the dance item.</w:t>
      </w:r>
    </w:p>
    <w:p w14:paraId="158352EF" w14:textId="5572DFED" w:rsidR="06594A22" w:rsidRDefault="06594A22" w:rsidP="06594A22">
      <w:pPr>
        <w:jc w:val="both"/>
      </w:pPr>
      <w:r>
        <w:t xml:space="preserve">* Judges for this audition can be decided by the faculty and evaluation can be done under selected criteria. </w:t>
      </w:r>
    </w:p>
    <w:p w14:paraId="4BBD88B3" w14:textId="661C6F1F" w:rsidR="06594A22" w:rsidRDefault="06594A22" w:rsidP="06594A22">
      <w:pPr>
        <w:jc w:val="both"/>
      </w:pPr>
      <w:r>
        <w:t xml:space="preserve">* Participants need to wear a practice costume for the audition (Ex: Jeans, </w:t>
      </w:r>
      <w:proofErr w:type="spellStart"/>
      <w:r>
        <w:t>liyotad</w:t>
      </w:r>
      <w:proofErr w:type="spellEnd"/>
      <w:r>
        <w:t xml:space="preserve"> etc.)</w:t>
      </w:r>
    </w:p>
    <w:p w14:paraId="6378D387" w14:textId="3E984082" w:rsidR="06594A22" w:rsidRDefault="06594A22" w:rsidP="06594A22">
      <w:pPr>
        <w:jc w:val="both"/>
      </w:pPr>
    </w:p>
    <w:p w14:paraId="37511338" w14:textId="77777777" w:rsidR="00D577AB" w:rsidRDefault="00D577AB" w:rsidP="06594A22">
      <w:pPr>
        <w:jc w:val="both"/>
        <w:rPr>
          <w:b/>
          <w:bCs/>
        </w:rPr>
      </w:pPr>
    </w:p>
    <w:p w14:paraId="3C5259CC" w14:textId="4E79F24B" w:rsidR="06594A22" w:rsidRDefault="06594A22" w:rsidP="06594A22">
      <w:pPr>
        <w:jc w:val="both"/>
        <w:rPr>
          <w:b/>
          <w:bCs/>
        </w:rPr>
      </w:pPr>
      <w:r w:rsidRPr="06594A22">
        <w:rPr>
          <w:b/>
          <w:bCs/>
        </w:rPr>
        <w:lastRenderedPageBreak/>
        <w:t>1.</w:t>
      </w:r>
      <w:r w:rsidR="00D577AB">
        <w:rPr>
          <w:b/>
          <w:bCs/>
        </w:rPr>
        <w:t>2</w:t>
      </w:r>
      <w:r w:rsidRPr="06594A22">
        <w:rPr>
          <w:b/>
          <w:bCs/>
        </w:rPr>
        <w:t>.2. Second Round: Semi-finals</w:t>
      </w:r>
    </w:p>
    <w:p w14:paraId="69F496B4" w14:textId="3B20A2FE" w:rsidR="06594A22" w:rsidRDefault="06594A22" w:rsidP="06594A22">
      <w:pPr>
        <w:jc w:val="both"/>
      </w:pPr>
      <w:r>
        <w:t xml:space="preserve">* Top 3 participants will be selected from each faculty based on the evaluations by an expert judge panel selected under the university level. </w:t>
      </w:r>
    </w:p>
    <w:p w14:paraId="585DBBD9" w14:textId="16A98FE5" w:rsidR="06594A22" w:rsidRDefault="06594A22" w:rsidP="06594A22">
      <w:pPr>
        <w:jc w:val="both"/>
      </w:pPr>
      <w:r>
        <w:t xml:space="preserve">* Participants need to wear a professional dance costume (kindly note that this is not the practice costume) for the item. </w:t>
      </w:r>
    </w:p>
    <w:p w14:paraId="7086DCA1" w14:textId="7826D59C" w:rsidR="06594A22" w:rsidRDefault="06594A22" w:rsidP="06594A22">
      <w:pPr>
        <w:jc w:val="both"/>
      </w:pPr>
      <w:r>
        <w:t>* Participants can take up to 2 minutes to 2.5 minutes for the dance item.</w:t>
      </w:r>
    </w:p>
    <w:p w14:paraId="3FDB74E8" w14:textId="43CAFCB2" w:rsidR="06594A22" w:rsidRDefault="06594A22" w:rsidP="06594A22">
      <w:pPr>
        <w:jc w:val="both"/>
      </w:pPr>
      <w:r>
        <w:t>* Second round will be held on the</w:t>
      </w:r>
      <w:r w:rsidR="002920BD">
        <w:t xml:space="preserve"> </w:t>
      </w:r>
      <w:r w:rsidR="0009649A">
        <w:t>24</w:t>
      </w:r>
      <w:r w:rsidRPr="06594A22">
        <w:rPr>
          <w:vertAlign w:val="superscript"/>
        </w:rPr>
        <w:t>th</w:t>
      </w:r>
      <w:r>
        <w:t xml:space="preserve"> of </w:t>
      </w:r>
      <w:r w:rsidR="002920BD">
        <w:t>January</w:t>
      </w:r>
      <w:r>
        <w:t xml:space="preserve"> 202</w:t>
      </w:r>
      <w:r w:rsidR="002920BD">
        <w:t>3</w:t>
      </w:r>
      <w:r>
        <w:t xml:space="preserve"> among the selected faculty candidates.  </w:t>
      </w:r>
    </w:p>
    <w:p w14:paraId="3087E57F" w14:textId="5132303B" w:rsidR="06594A22" w:rsidRDefault="06594A22" w:rsidP="06594A22">
      <w:r>
        <w:t xml:space="preserve">* Venue of this will be informed in due course to the participants. </w:t>
      </w:r>
    </w:p>
    <w:p w14:paraId="5AF515DE" w14:textId="6B82FE89" w:rsidR="06594A22" w:rsidRDefault="06594A22" w:rsidP="06594A22"/>
    <w:p w14:paraId="39C79828" w14:textId="0E35BEB1" w:rsidR="06594A22" w:rsidRDefault="06594A22" w:rsidP="06594A22">
      <w:pPr>
        <w:rPr>
          <w:b/>
          <w:bCs/>
        </w:rPr>
      </w:pPr>
      <w:r w:rsidRPr="06594A22">
        <w:rPr>
          <w:b/>
          <w:bCs/>
        </w:rPr>
        <w:t>1.</w:t>
      </w:r>
      <w:r w:rsidR="00D577AB">
        <w:rPr>
          <w:b/>
          <w:bCs/>
        </w:rPr>
        <w:t>2</w:t>
      </w:r>
      <w:r w:rsidRPr="06594A22">
        <w:rPr>
          <w:b/>
          <w:bCs/>
        </w:rPr>
        <w:t>.3. Third Round: Finals</w:t>
      </w:r>
    </w:p>
    <w:p w14:paraId="241D63E3" w14:textId="149AEF2E" w:rsidR="00161859" w:rsidRDefault="00161859" w:rsidP="06594A22">
      <w:pPr>
        <w:jc w:val="both"/>
      </w:pPr>
      <w:r>
        <w:t xml:space="preserve">* Selected candidates from the second round will undergo a training workshop conducted by professional dancers (date will be notified later). </w:t>
      </w:r>
    </w:p>
    <w:p w14:paraId="00EE8433" w14:textId="414131E3" w:rsidR="06594A22" w:rsidRDefault="06594A22" w:rsidP="06594A22">
      <w:pPr>
        <w:jc w:val="both"/>
      </w:pPr>
      <w:r>
        <w:t>* Final dancing competition will be on the</w:t>
      </w:r>
      <w:r w:rsidR="00161859">
        <w:t xml:space="preserve"> </w:t>
      </w:r>
      <w:r w:rsidR="004D570E">
        <w:t>1</w:t>
      </w:r>
      <w:r w:rsidR="00161859">
        <w:t>0</w:t>
      </w:r>
      <w:r w:rsidR="00161859" w:rsidRPr="00161859">
        <w:rPr>
          <w:vertAlign w:val="superscript"/>
        </w:rPr>
        <w:t>th</w:t>
      </w:r>
      <w:r>
        <w:t xml:space="preserve"> </w:t>
      </w:r>
      <w:r w:rsidR="00161859">
        <w:t>January</w:t>
      </w:r>
      <w:r>
        <w:t xml:space="preserve"> 2023 at the New Arts Theatre (NAT) of University of Colombo at </w:t>
      </w:r>
      <w:r w:rsidR="004D570E">
        <w:t>3</w:t>
      </w:r>
      <w:r>
        <w:t xml:space="preserve">.00 p.m. onwards. </w:t>
      </w:r>
    </w:p>
    <w:p w14:paraId="7785793E" w14:textId="430E9606" w:rsidR="06594A22" w:rsidRDefault="06594A22" w:rsidP="06594A22">
      <w:pPr>
        <w:jc w:val="both"/>
      </w:pPr>
      <w:r>
        <w:t>* Judgement will be made by an independent and expert judge panel.</w:t>
      </w:r>
    </w:p>
    <w:p w14:paraId="2BB97FF6" w14:textId="3EE1421A" w:rsidR="06594A22" w:rsidRDefault="06594A22" w:rsidP="06594A22">
      <w:pPr>
        <w:jc w:val="both"/>
      </w:pPr>
      <w:r>
        <w:t>* Three award winners will be selected as winner, 1</w:t>
      </w:r>
      <w:r w:rsidRPr="06594A22">
        <w:rPr>
          <w:vertAlign w:val="superscript"/>
        </w:rPr>
        <w:t>st</w:t>
      </w:r>
      <w:r>
        <w:t xml:space="preserve"> runners up and 2</w:t>
      </w:r>
      <w:r w:rsidRPr="06594A22">
        <w:rPr>
          <w:vertAlign w:val="superscript"/>
        </w:rPr>
        <w:t>nd</w:t>
      </w:r>
      <w:r>
        <w:t xml:space="preserve"> runners up.  </w:t>
      </w:r>
    </w:p>
    <w:p w14:paraId="62B1A2F4" w14:textId="53C55DBB" w:rsidR="00D577AB" w:rsidRDefault="00D577AB" w:rsidP="00D577AB"/>
    <w:p w14:paraId="68BC8599" w14:textId="6569EDA8" w:rsidR="00D577AB" w:rsidRPr="00D577AB" w:rsidRDefault="00D577AB" w:rsidP="00D577AB">
      <w:pPr>
        <w:jc w:val="both"/>
        <w:rPr>
          <w:b/>
          <w:bCs/>
        </w:rPr>
      </w:pPr>
      <w:r w:rsidRPr="00D577AB">
        <w:rPr>
          <w:b/>
          <w:bCs/>
        </w:rPr>
        <w:t xml:space="preserve">Organizing Committee </w:t>
      </w:r>
    </w:p>
    <w:p w14:paraId="235E3E56" w14:textId="77777777" w:rsidR="00D577AB" w:rsidRDefault="00D577AB" w:rsidP="00D577AB">
      <w:pPr>
        <w:spacing w:before="240" w:after="100" w:afterAutospacing="1" w:line="240" w:lineRule="auto"/>
        <w:jc w:val="both"/>
      </w:pPr>
      <w:proofErr w:type="spellStart"/>
      <w:r w:rsidRPr="00531FD1">
        <w:t>Mrs</w:t>
      </w:r>
      <w:proofErr w:type="spellEnd"/>
      <w:r w:rsidRPr="00531FD1">
        <w:t xml:space="preserve"> </w:t>
      </w:r>
      <w:proofErr w:type="spellStart"/>
      <w:r w:rsidRPr="00531FD1">
        <w:t>Manojee</w:t>
      </w:r>
      <w:proofErr w:type="spellEnd"/>
      <w:r w:rsidRPr="00531FD1">
        <w:t xml:space="preserve"> Domingo </w:t>
      </w:r>
      <w:r>
        <w:t>(</w:t>
      </w:r>
      <w:r w:rsidRPr="00531FD1">
        <w:t>0713423888</w:t>
      </w:r>
      <w:r>
        <w:t xml:space="preserve">), </w:t>
      </w:r>
      <w:proofErr w:type="spellStart"/>
      <w:r w:rsidRPr="00531FD1">
        <w:t>Mrs</w:t>
      </w:r>
      <w:proofErr w:type="spellEnd"/>
      <w:r w:rsidRPr="00531FD1">
        <w:t xml:space="preserve"> </w:t>
      </w:r>
      <w:proofErr w:type="spellStart"/>
      <w:r w:rsidRPr="00531FD1">
        <w:t>Nipuni</w:t>
      </w:r>
      <w:proofErr w:type="spellEnd"/>
      <w:r w:rsidRPr="00531FD1">
        <w:t xml:space="preserve"> </w:t>
      </w:r>
      <w:proofErr w:type="spellStart"/>
      <w:r w:rsidRPr="00531FD1">
        <w:t>Abeysiriwardana</w:t>
      </w:r>
      <w:proofErr w:type="spellEnd"/>
      <w:r>
        <w:t xml:space="preserve"> (0711007060), </w:t>
      </w:r>
      <w:proofErr w:type="spellStart"/>
      <w:r w:rsidRPr="00531FD1">
        <w:t>Mr</w:t>
      </w:r>
      <w:proofErr w:type="spellEnd"/>
      <w:r w:rsidRPr="00531FD1">
        <w:t xml:space="preserve"> </w:t>
      </w:r>
      <w:proofErr w:type="spellStart"/>
      <w:r w:rsidRPr="00531FD1">
        <w:t>Duleepa</w:t>
      </w:r>
      <w:proofErr w:type="spellEnd"/>
      <w:r w:rsidRPr="00531FD1">
        <w:t xml:space="preserve"> Lakshman</w:t>
      </w:r>
      <w:r>
        <w:t xml:space="preserve"> (0779383664), </w:t>
      </w:r>
      <w:proofErr w:type="spellStart"/>
      <w:r>
        <w:t>Mrs</w:t>
      </w:r>
      <w:proofErr w:type="spellEnd"/>
      <w:r>
        <w:t xml:space="preserve"> </w:t>
      </w:r>
      <w:proofErr w:type="spellStart"/>
      <w:r>
        <w:t>Gayani</w:t>
      </w:r>
      <w:proofErr w:type="spellEnd"/>
      <w:r>
        <w:t xml:space="preserve"> (0714437257), </w:t>
      </w:r>
      <w:proofErr w:type="spellStart"/>
      <w:r>
        <w:t>Mrs</w:t>
      </w:r>
      <w:proofErr w:type="spellEnd"/>
      <w:r>
        <w:t xml:space="preserve"> </w:t>
      </w:r>
      <w:proofErr w:type="spellStart"/>
      <w:r>
        <w:t>Dasuni</w:t>
      </w:r>
      <w:proofErr w:type="spellEnd"/>
      <w:r>
        <w:t xml:space="preserve"> (0712120978), </w:t>
      </w:r>
      <w:proofErr w:type="spellStart"/>
      <w:r>
        <w:t>Ms</w:t>
      </w:r>
      <w:proofErr w:type="spellEnd"/>
      <w:r>
        <w:t xml:space="preserve"> </w:t>
      </w:r>
      <w:proofErr w:type="spellStart"/>
      <w:r>
        <w:t>Piyumika</w:t>
      </w:r>
      <w:proofErr w:type="spellEnd"/>
      <w:r>
        <w:t xml:space="preserve"> (0718129130), Mrs. </w:t>
      </w:r>
      <w:proofErr w:type="spellStart"/>
      <w:r>
        <w:t>Keshavan</w:t>
      </w:r>
      <w:proofErr w:type="spellEnd"/>
      <w:r>
        <w:t xml:space="preserve">, Ms. </w:t>
      </w:r>
      <w:proofErr w:type="spellStart"/>
      <w:r>
        <w:t>Duleeka</w:t>
      </w:r>
      <w:proofErr w:type="spellEnd"/>
      <w:r>
        <w:t xml:space="preserve"> (0718372917).</w:t>
      </w:r>
    </w:p>
    <w:p w14:paraId="55A9A8C6" w14:textId="77777777" w:rsidR="00D577AB" w:rsidRPr="00D577AB" w:rsidRDefault="00D577AB" w:rsidP="00D577AB"/>
    <w:sectPr w:rsidR="00D577AB" w:rsidRPr="00D577A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5F04" w14:textId="77777777" w:rsidR="005B40FE" w:rsidRDefault="005B40FE" w:rsidP="00E5037F">
      <w:pPr>
        <w:spacing w:after="0" w:line="240" w:lineRule="auto"/>
      </w:pPr>
      <w:r>
        <w:separator/>
      </w:r>
    </w:p>
  </w:endnote>
  <w:endnote w:type="continuationSeparator" w:id="0">
    <w:p w14:paraId="658CE20D" w14:textId="77777777" w:rsidR="005B40FE" w:rsidRDefault="005B40FE" w:rsidP="00E5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808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9E6C8" w14:textId="0C24DAF5" w:rsidR="00E5037F" w:rsidRDefault="00E503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62A18073" w14:textId="77777777" w:rsidR="00E5037F" w:rsidRDefault="00E50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7D01" w14:textId="77777777" w:rsidR="005B40FE" w:rsidRDefault="005B40FE" w:rsidP="00E5037F">
      <w:pPr>
        <w:spacing w:after="0" w:line="240" w:lineRule="auto"/>
      </w:pPr>
      <w:r>
        <w:separator/>
      </w:r>
    </w:p>
  </w:footnote>
  <w:footnote w:type="continuationSeparator" w:id="0">
    <w:p w14:paraId="6AF606EF" w14:textId="77777777" w:rsidR="005B40FE" w:rsidRDefault="005B40FE" w:rsidP="00E50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65455"/>
    <w:multiLevelType w:val="multilevel"/>
    <w:tmpl w:val="B41663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5675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0E08B8"/>
    <w:rsid w:val="000174CC"/>
    <w:rsid w:val="0009649A"/>
    <w:rsid w:val="000B052E"/>
    <w:rsid w:val="000B0D90"/>
    <w:rsid w:val="000C55D5"/>
    <w:rsid w:val="00161859"/>
    <w:rsid w:val="002920BD"/>
    <w:rsid w:val="002F1022"/>
    <w:rsid w:val="003C23A9"/>
    <w:rsid w:val="004D570E"/>
    <w:rsid w:val="0052078C"/>
    <w:rsid w:val="00531FD1"/>
    <w:rsid w:val="00544345"/>
    <w:rsid w:val="00592306"/>
    <w:rsid w:val="005A588C"/>
    <w:rsid w:val="005B40FE"/>
    <w:rsid w:val="007B6E80"/>
    <w:rsid w:val="00800D08"/>
    <w:rsid w:val="009420F7"/>
    <w:rsid w:val="009C7103"/>
    <w:rsid w:val="00BD54F8"/>
    <w:rsid w:val="00C74FB6"/>
    <w:rsid w:val="00C92F6A"/>
    <w:rsid w:val="00D47E92"/>
    <w:rsid w:val="00D577AB"/>
    <w:rsid w:val="00D65F63"/>
    <w:rsid w:val="00D91A76"/>
    <w:rsid w:val="00E5037F"/>
    <w:rsid w:val="06594A22"/>
    <w:rsid w:val="1F0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08B8"/>
  <w15:chartTrackingRefBased/>
  <w15:docId w15:val="{F268CCBE-2B9C-41E9-9C66-60E1C788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4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71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0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37F"/>
  </w:style>
  <w:style w:type="paragraph" w:styleId="Footer">
    <w:name w:val="footer"/>
    <w:basedOn w:val="Normal"/>
    <w:link w:val="FooterChar"/>
    <w:uiPriority w:val="99"/>
    <w:unhideWhenUsed/>
    <w:rsid w:val="00E50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uni@ssa.cmb.ac.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8UVNb4FRRFcZpyEG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sachithradomingo@gmail.com</cp:lastModifiedBy>
  <cp:revision>4</cp:revision>
  <cp:lastPrinted>2022-12-28T05:25:00Z</cp:lastPrinted>
  <dcterms:created xsi:type="dcterms:W3CDTF">2022-12-28T05:25:00Z</dcterms:created>
  <dcterms:modified xsi:type="dcterms:W3CDTF">2022-12-28T05:27:00Z</dcterms:modified>
</cp:coreProperties>
</file>